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9BD" w:rsidRDefault="001169BD">
      <w:pPr>
        <w:rPr>
          <w:sz w:val="18"/>
        </w:rPr>
      </w:pPr>
    </w:p>
    <w:p w:rsidR="001169BD" w:rsidRPr="00AE286B" w:rsidRDefault="00A362E3">
      <w:pPr>
        <w:spacing w:before="63"/>
        <w:ind w:left="3184" w:right="3196"/>
        <w:jc w:val="center"/>
        <w:rPr>
          <w:b/>
          <w:sz w:val="28"/>
          <w:lang w:val="pt-BR"/>
        </w:rPr>
      </w:pPr>
      <w:r w:rsidRPr="00AE286B">
        <w:rPr>
          <w:b/>
          <w:sz w:val="28"/>
          <w:lang w:val="pt-BR"/>
        </w:rPr>
        <w:t>Matriz Curricular</w:t>
      </w:r>
    </w:p>
    <w:p w:rsidR="001169BD" w:rsidRPr="00AE286B" w:rsidRDefault="00A362E3">
      <w:pPr>
        <w:spacing w:before="49" w:line="278" w:lineRule="auto"/>
        <w:ind w:left="3185" w:right="3196"/>
        <w:jc w:val="center"/>
        <w:rPr>
          <w:b/>
          <w:sz w:val="26"/>
          <w:lang w:val="pt-BR"/>
        </w:rPr>
      </w:pPr>
      <w:r w:rsidRPr="00AE286B">
        <w:rPr>
          <w:b/>
          <w:sz w:val="26"/>
          <w:lang w:val="pt-BR"/>
        </w:rPr>
        <w:t>OBBGADM - Bacharelado em Administração</w:t>
      </w:r>
      <w:r w:rsidRPr="00AE286B">
        <w:rPr>
          <w:b/>
          <w:w w:val="99"/>
          <w:sz w:val="26"/>
          <w:lang w:val="pt-BR"/>
        </w:rPr>
        <w:t xml:space="preserve"> </w:t>
      </w:r>
      <w:r w:rsidRPr="00AE286B">
        <w:rPr>
          <w:b/>
          <w:sz w:val="26"/>
          <w:lang w:val="pt-BR"/>
        </w:rPr>
        <w:t>2017.1</w:t>
      </w:r>
      <w:bookmarkStart w:id="0" w:name="_GoBack"/>
      <w:bookmarkEnd w:id="0"/>
    </w:p>
    <w:p w:rsidR="001169BD" w:rsidRPr="00AE286B" w:rsidRDefault="001169BD">
      <w:pPr>
        <w:rPr>
          <w:b/>
          <w:sz w:val="20"/>
          <w:lang w:val="pt-BR"/>
        </w:rPr>
      </w:pPr>
    </w:p>
    <w:p w:rsidR="001169BD" w:rsidRPr="00AE286B" w:rsidRDefault="001169BD">
      <w:pPr>
        <w:spacing w:before="8"/>
        <w:rPr>
          <w:b/>
          <w:sz w:val="11"/>
          <w:lang w:val="pt-BR"/>
        </w:r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969"/>
        <w:gridCol w:w="3143"/>
        <w:gridCol w:w="521"/>
        <w:gridCol w:w="2069"/>
        <w:gridCol w:w="1955"/>
        <w:gridCol w:w="1900"/>
      </w:tblGrid>
      <w:tr w:rsidR="001169BD">
        <w:trPr>
          <w:trHeight w:hRule="exact" w:val="316"/>
        </w:trPr>
        <w:tc>
          <w:tcPr>
            <w:tcW w:w="11229" w:type="dxa"/>
            <w:gridSpan w:val="7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39"/>
              <w:ind w:left="4573" w:right="4574"/>
              <w:rPr>
                <w:b/>
                <w:sz w:val="19"/>
              </w:rPr>
            </w:pPr>
            <w:r>
              <w:rPr>
                <w:b/>
                <w:sz w:val="19"/>
              </w:rPr>
              <w:t>Disciplinas  Obrigatórias</w:t>
            </w:r>
          </w:p>
        </w:tc>
      </w:tr>
      <w:tr w:rsidR="001169BD">
        <w:trPr>
          <w:trHeight w:hRule="exact" w:val="368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rPr>
                <w:b/>
                <w:sz w:val="14"/>
              </w:rPr>
            </w:pPr>
            <w:r>
              <w:rPr>
                <w:b/>
                <w:sz w:val="14"/>
              </w:rPr>
              <w:t>PERÍODO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303" w:right="1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CÓD.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278" w:right="278"/>
              <w:rPr>
                <w:b/>
                <w:sz w:val="14"/>
              </w:rPr>
            </w:pPr>
            <w:r>
              <w:rPr>
                <w:b/>
                <w:sz w:val="14"/>
              </w:rPr>
              <w:t>DISCIPLINA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38" w:right="38"/>
              <w:rPr>
                <w:b/>
                <w:sz w:val="14"/>
              </w:rPr>
            </w:pPr>
            <w:r>
              <w:rPr>
                <w:b/>
                <w:sz w:val="14"/>
              </w:rPr>
              <w:t>PRÉ-REQUISITO</w:t>
            </w:r>
          </w:p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424" w:right="424"/>
              <w:rPr>
                <w:b/>
                <w:sz w:val="14"/>
              </w:rPr>
            </w:pPr>
            <w:r>
              <w:rPr>
                <w:b/>
                <w:sz w:val="14"/>
              </w:rPr>
              <w:t>CO-REQUISITO</w:t>
            </w:r>
          </w:p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DISC.EQUIVALENTE</w:t>
            </w:r>
          </w:p>
        </w:tc>
      </w:tr>
      <w:tr w:rsidR="001169BD" w:rsidRPr="00AE286B">
        <w:trPr>
          <w:trHeight w:hRule="exact" w:val="705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b/>
                <w:sz w:val="14"/>
              </w:rPr>
            </w:pPr>
          </w:p>
          <w:p w:rsidR="001169BD" w:rsidRDefault="00A362E3">
            <w:pPr>
              <w:pStyle w:val="TableParagraph"/>
              <w:spacing w:before="9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b/>
                <w:sz w:val="15"/>
              </w:rPr>
            </w:pPr>
          </w:p>
          <w:p w:rsidR="001169BD" w:rsidRDefault="00A362E3">
            <w:pPr>
              <w:pStyle w:val="TableParagraph"/>
              <w:spacing w:before="1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OBBGADM.05 2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b/>
                <w:sz w:val="14"/>
              </w:rPr>
            </w:pPr>
          </w:p>
          <w:p w:rsidR="001169BD" w:rsidRDefault="00A362E3">
            <w:pPr>
              <w:pStyle w:val="TableParagraph"/>
              <w:spacing w:before="93"/>
              <w:ind w:left="278" w:right="278"/>
              <w:rPr>
                <w:sz w:val="14"/>
              </w:rPr>
            </w:pPr>
            <w:r>
              <w:rPr>
                <w:sz w:val="14"/>
              </w:rPr>
              <w:t>Cálculo 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b/>
                <w:sz w:val="14"/>
              </w:rPr>
            </w:pPr>
          </w:p>
          <w:p w:rsidR="001169BD" w:rsidRDefault="00A362E3">
            <w:pPr>
              <w:pStyle w:val="TableParagraph"/>
              <w:spacing w:before="93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12"/>
              <w:ind w:right="1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OBBGADM.003 - Matemática I</w:t>
            </w:r>
          </w:p>
          <w:p w:rsidR="001169BD" w:rsidRPr="00AE286B" w:rsidRDefault="00A362E3">
            <w:pPr>
              <w:pStyle w:val="TableParagraph"/>
              <w:spacing w:before="0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/ OBBGEMT.071 - Cálculo Diferencial e Integral I 2015.1 /</w:t>
            </w:r>
            <w:r w:rsidRPr="00AE286B">
              <w:rPr>
                <w:w w:val="99"/>
                <w:sz w:val="14"/>
                <w:lang w:val="pt-BR"/>
              </w:rPr>
              <w:t xml:space="preserve"> </w:t>
            </w:r>
            <w:r w:rsidRPr="00AE286B">
              <w:rPr>
                <w:sz w:val="14"/>
                <w:lang w:val="pt-BR"/>
              </w:rPr>
              <w:t>OBLCOMP.007 - Cálculo A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OBBGADM.00 2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Contabilidade Geral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OBBGADM.05 3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8" w:right="278"/>
              <w:rPr>
                <w:sz w:val="14"/>
              </w:rPr>
            </w:pPr>
            <w:r>
              <w:rPr>
                <w:sz w:val="14"/>
              </w:rPr>
              <w:t>Economia 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21" w:right="120"/>
              <w:jc w:val="left"/>
              <w:rPr>
                <w:sz w:val="14"/>
              </w:rPr>
            </w:pPr>
            <w:r>
              <w:rPr>
                <w:sz w:val="14"/>
              </w:rPr>
              <w:t>OBBGADM.006 -</w:t>
            </w:r>
          </w:p>
          <w:p w:rsidR="001169BD" w:rsidRDefault="00A362E3">
            <w:pPr>
              <w:pStyle w:val="TableParagraph"/>
              <w:spacing w:before="0"/>
              <w:ind w:left="499" w:right="120"/>
              <w:jc w:val="left"/>
              <w:rPr>
                <w:sz w:val="14"/>
              </w:rPr>
            </w:pPr>
            <w:r>
              <w:rPr>
                <w:sz w:val="14"/>
              </w:rPr>
              <w:t>Microeconomia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OBBGADM.05 4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8" w:right="278"/>
              <w:rPr>
                <w:sz w:val="14"/>
              </w:rPr>
            </w:pPr>
            <w:r>
              <w:rPr>
                <w:sz w:val="14"/>
              </w:rPr>
              <w:t>Português Instrumental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360" w:right="120" w:hanging="222"/>
              <w:jc w:val="left"/>
              <w:rPr>
                <w:sz w:val="14"/>
              </w:rPr>
            </w:pPr>
            <w:r>
              <w:rPr>
                <w:sz w:val="14"/>
              </w:rPr>
              <w:t>OBBGEMT.075 - Português Instrumental 2015.1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OBBGADM.00 1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Princípios da Administração 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OBBGADM.00 4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8" w:right="278"/>
              <w:rPr>
                <w:sz w:val="14"/>
              </w:rPr>
            </w:pPr>
            <w:r>
              <w:rPr>
                <w:sz w:val="14"/>
              </w:rPr>
              <w:t>Psicologia Aplicada à Administração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37"/>
        </w:trPr>
        <w:tc>
          <w:tcPr>
            <w:tcW w:w="4785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  <w:tc>
          <w:tcPr>
            <w:tcW w:w="521" w:type="dxa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A362E3">
            <w:pPr>
              <w:pStyle w:val="TableParagraph"/>
              <w:spacing w:before="67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320,00</w:t>
            </w:r>
          </w:p>
        </w:tc>
        <w:tc>
          <w:tcPr>
            <w:tcW w:w="5924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</w:tr>
      <w:tr w:rsidR="001169BD">
        <w:trPr>
          <w:trHeight w:hRule="exact" w:val="366"/>
        </w:trPr>
        <w:tc>
          <w:tcPr>
            <w:tcW w:w="674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rPr>
                <w:b/>
                <w:sz w:val="14"/>
              </w:rPr>
            </w:pPr>
            <w:r>
              <w:rPr>
                <w:b/>
                <w:sz w:val="14"/>
              </w:rPr>
              <w:t>PERÍODO</w:t>
            </w:r>
          </w:p>
        </w:tc>
        <w:tc>
          <w:tcPr>
            <w:tcW w:w="9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03" w:right="1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CÓD.</w:t>
            </w:r>
          </w:p>
        </w:tc>
        <w:tc>
          <w:tcPr>
            <w:tcW w:w="3143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278" w:right="278"/>
              <w:rPr>
                <w:b/>
                <w:sz w:val="14"/>
              </w:rPr>
            </w:pPr>
            <w:r>
              <w:rPr>
                <w:b/>
                <w:sz w:val="14"/>
              </w:rPr>
              <w:t>DISCIPLINA</w:t>
            </w:r>
          </w:p>
        </w:tc>
        <w:tc>
          <w:tcPr>
            <w:tcW w:w="521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</w:p>
        </w:tc>
        <w:tc>
          <w:tcPr>
            <w:tcW w:w="20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8" w:right="38"/>
              <w:rPr>
                <w:b/>
                <w:sz w:val="14"/>
              </w:rPr>
            </w:pPr>
            <w:r>
              <w:rPr>
                <w:b/>
                <w:sz w:val="14"/>
              </w:rPr>
              <w:t>PRÉ-REQUISITO</w:t>
            </w:r>
          </w:p>
        </w:tc>
        <w:tc>
          <w:tcPr>
            <w:tcW w:w="1955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24" w:right="424"/>
              <w:rPr>
                <w:b/>
                <w:sz w:val="14"/>
              </w:rPr>
            </w:pPr>
            <w:r>
              <w:rPr>
                <w:b/>
                <w:sz w:val="14"/>
              </w:rPr>
              <w:t>CO-REQUISITO</w:t>
            </w:r>
          </w:p>
        </w:tc>
        <w:tc>
          <w:tcPr>
            <w:tcW w:w="189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DISC.EQUIVALENTE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OBBGADM.01 0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Estatística 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OBBGADM.00 5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Filosofia e Ética Profissional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OBBGADM.00 8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Gestão Estratégica de Custos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OBBGADM.05 5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Matemática Aplicada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right="1"/>
              <w:rPr>
                <w:sz w:val="14"/>
              </w:rPr>
            </w:pPr>
            <w:r>
              <w:rPr>
                <w:sz w:val="14"/>
              </w:rPr>
              <w:t>OBBGADM.011 - Matemática II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OBBGADM.01 8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ind w:left="277" w:right="278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Métodos e Técnicas de Pesquisa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OBBGADM.00 7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Princípios da Administração II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37"/>
        </w:trPr>
        <w:tc>
          <w:tcPr>
            <w:tcW w:w="4785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  <w:tc>
          <w:tcPr>
            <w:tcW w:w="521" w:type="dxa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A362E3">
            <w:pPr>
              <w:pStyle w:val="TableParagraph"/>
              <w:spacing w:before="67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320,00</w:t>
            </w:r>
          </w:p>
        </w:tc>
        <w:tc>
          <w:tcPr>
            <w:tcW w:w="5924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</w:tr>
      <w:tr w:rsidR="001169BD">
        <w:trPr>
          <w:trHeight w:hRule="exact" w:val="366"/>
        </w:trPr>
        <w:tc>
          <w:tcPr>
            <w:tcW w:w="674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rPr>
                <w:b/>
                <w:sz w:val="14"/>
              </w:rPr>
            </w:pPr>
            <w:r>
              <w:rPr>
                <w:b/>
                <w:sz w:val="14"/>
              </w:rPr>
              <w:t>PERÍODO</w:t>
            </w:r>
          </w:p>
        </w:tc>
        <w:tc>
          <w:tcPr>
            <w:tcW w:w="9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03" w:right="1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CÓD.</w:t>
            </w:r>
          </w:p>
        </w:tc>
        <w:tc>
          <w:tcPr>
            <w:tcW w:w="3143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278" w:right="278"/>
              <w:rPr>
                <w:b/>
                <w:sz w:val="14"/>
              </w:rPr>
            </w:pPr>
            <w:r>
              <w:rPr>
                <w:b/>
                <w:sz w:val="14"/>
              </w:rPr>
              <w:t>DISCIPLINA</w:t>
            </w:r>
          </w:p>
        </w:tc>
        <w:tc>
          <w:tcPr>
            <w:tcW w:w="521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</w:p>
        </w:tc>
        <w:tc>
          <w:tcPr>
            <w:tcW w:w="20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8" w:right="38"/>
              <w:rPr>
                <w:b/>
                <w:sz w:val="14"/>
              </w:rPr>
            </w:pPr>
            <w:r>
              <w:rPr>
                <w:b/>
                <w:sz w:val="14"/>
              </w:rPr>
              <w:t>PRÉ-REQUISITO</w:t>
            </w:r>
          </w:p>
        </w:tc>
        <w:tc>
          <w:tcPr>
            <w:tcW w:w="1955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24" w:right="424"/>
              <w:rPr>
                <w:b/>
                <w:sz w:val="14"/>
              </w:rPr>
            </w:pPr>
            <w:r>
              <w:rPr>
                <w:b/>
                <w:sz w:val="14"/>
              </w:rPr>
              <w:t>CO-REQUISITO</w:t>
            </w:r>
          </w:p>
        </w:tc>
        <w:tc>
          <w:tcPr>
            <w:tcW w:w="189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DISC.EQUIVALENTE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OBBGADM.00 9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Comportamento Organizacional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 w:rsidRPr="00AE286B">
        <w:trPr>
          <w:trHeight w:hRule="exact" w:val="705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b/>
                <w:sz w:val="14"/>
              </w:rPr>
            </w:pPr>
          </w:p>
          <w:p w:rsidR="001169BD" w:rsidRDefault="00A362E3">
            <w:pPr>
              <w:pStyle w:val="TableParagraph"/>
              <w:spacing w:before="93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b/>
                <w:sz w:val="15"/>
              </w:rPr>
            </w:pPr>
          </w:p>
          <w:p w:rsidR="001169BD" w:rsidRDefault="00A362E3">
            <w:pPr>
              <w:pStyle w:val="TableParagraph"/>
              <w:spacing w:before="1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OBBGADM.05 6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b/>
                <w:sz w:val="14"/>
              </w:rPr>
            </w:pPr>
          </w:p>
          <w:p w:rsidR="001169BD" w:rsidRDefault="00A362E3">
            <w:pPr>
              <w:pStyle w:val="TableParagraph"/>
              <w:spacing w:before="93"/>
              <w:ind w:left="278" w:right="278"/>
              <w:rPr>
                <w:sz w:val="14"/>
              </w:rPr>
            </w:pPr>
            <w:r>
              <w:rPr>
                <w:sz w:val="14"/>
              </w:rPr>
              <w:t>Economia II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b/>
                <w:sz w:val="14"/>
              </w:rPr>
            </w:pPr>
          </w:p>
          <w:p w:rsidR="001169BD" w:rsidRDefault="00A362E3">
            <w:pPr>
              <w:pStyle w:val="TableParagraph"/>
              <w:spacing w:before="93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12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OBBGADM.017 -</w:t>
            </w:r>
          </w:p>
          <w:p w:rsidR="001169BD" w:rsidRPr="00AE286B" w:rsidRDefault="00A362E3">
            <w:pPr>
              <w:pStyle w:val="TableParagraph"/>
              <w:spacing w:before="0"/>
              <w:ind w:left="13" w:right="12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Macroeconomia / OBBGADM.029 - Economia</w:t>
            </w:r>
            <w:r w:rsidRPr="00AE286B">
              <w:rPr>
                <w:w w:val="99"/>
                <w:sz w:val="14"/>
                <w:lang w:val="pt-BR"/>
              </w:rPr>
              <w:t xml:space="preserve"> </w:t>
            </w:r>
            <w:r w:rsidRPr="00AE286B">
              <w:rPr>
                <w:sz w:val="14"/>
                <w:lang w:val="pt-BR"/>
              </w:rPr>
              <w:t>Brasileira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OBBGADM.01 2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Estatística II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37" w:right="38"/>
              <w:rPr>
                <w:sz w:val="14"/>
              </w:rPr>
            </w:pPr>
            <w:r>
              <w:rPr>
                <w:sz w:val="14"/>
              </w:rPr>
              <w:t>OBBGADM.010 - Estatística I</w:t>
            </w:r>
          </w:p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OBBGADM.01 5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Matemática Financeira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 w:rsidRPr="00AE286B">
        <w:trPr>
          <w:trHeight w:hRule="exact" w:val="546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 w:rsidR="001169BD" w:rsidRDefault="00A362E3">
            <w:pPr>
              <w:pStyle w:val="TableParagraph"/>
              <w:spacing w:before="0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9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OBBGADM.06 6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 w:rsidR="001169BD" w:rsidRDefault="00A362E3">
            <w:pPr>
              <w:pStyle w:val="TableParagraph"/>
              <w:spacing w:before="0"/>
              <w:ind w:left="278" w:right="278"/>
              <w:rPr>
                <w:sz w:val="14"/>
              </w:rPr>
            </w:pPr>
            <w:r>
              <w:rPr>
                <w:sz w:val="14"/>
              </w:rPr>
              <w:t>Sociologia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 w:rsidR="001169BD" w:rsidRDefault="00A362E3">
            <w:pPr>
              <w:pStyle w:val="TableParagraph"/>
              <w:spacing w:before="0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13"/>
              <w:ind w:left="13" w:right="12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OBBGADM.016 - Sociologia /</w:t>
            </w:r>
            <w:r w:rsidRPr="00AE286B">
              <w:rPr>
                <w:w w:val="99"/>
                <w:sz w:val="14"/>
                <w:lang w:val="pt-BR"/>
              </w:rPr>
              <w:t xml:space="preserve"> </w:t>
            </w:r>
            <w:r w:rsidRPr="00AE286B">
              <w:rPr>
                <w:sz w:val="14"/>
                <w:lang w:val="pt-BR"/>
              </w:rPr>
              <w:t>OBBGADM.080 - Sociologia Aplicada</w:t>
            </w:r>
          </w:p>
        </w:tc>
      </w:tr>
      <w:tr w:rsidR="001169BD">
        <w:trPr>
          <w:trHeight w:hRule="exact" w:val="337"/>
        </w:trPr>
        <w:tc>
          <w:tcPr>
            <w:tcW w:w="4785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Pr="00AE286B" w:rsidRDefault="001169BD">
            <w:pPr>
              <w:rPr>
                <w:lang w:val="pt-BR"/>
              </w:rPr>
            </w:pPr>
          </w:p>
        </w:tc>
        <w:tc>
          <w:tcPr>
            <w:tcW w:w="521" w:type="dxa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A362E3">
            <w:pPr>
              <w:pStyle w:val="TableParagraph"/>
              <w:spacing w:before="67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320,00</w:t>
            </w:r>
          </w:p>
        </w:tc>
        <w:tc>
          <w:tcPr>
            <w:tcW w:w="5924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</w:tr>
      <w:tr w:rsidR="001169BD">
        <w:trPr>
          <w:trHeight w:hRule="exact" w:val="366"/>
        </w:trPr>
        <w:tc>
          <w:tcPr>
            <w:tcW w:w="674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rPr>
                <w:b/>
                <w:sz w:val="14"/>
              </w:rPr>
            </w:pPr>
            <w:r>
              <w:rPr>
                <w:b/>
                <w:sz w:val="14"/>
              </w:rPr>
              <w:t>PERÍODO</w:t>
            </w:r>
          </w:p>
        </w:tc>
        <w:tc>
          <w:tcPr>
            <w:tcW w:w="9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03" w:right="1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CÓD.</w:t>
            </w:r>
          </w:p>
        </w:tc>
        <w:tc>
          <w:tcPr>
            <w:tcW w:w="3143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278" w:right="278"/>
              <w:rPr>
                <w:b/>
                <w:sz w:val="14"/>
              </w:rPr>
            </w:pPr>
            <w:r>
              <w:rPr>
                <w:b/>
                <w:sz w:val="14"/>
              </w:rPr>
              <w:t>DISCIPLINA</w:t>
            </w:r>
          </w:p>
        </w:tc>
        <w:tc>
          <w:tcPr>
            <w:tcW w:w="521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</w:p>
        </w:tc>
        <w:tc>
          <w:tcPr>
            <w:tcW w:w="20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8" w:right="38"/>
              <w:rPr>
                <w:b/>
                <w:sz w:val="14"/>
              </w:rPr>
            </w:pPr>
            <w:r>
              <w:rPr>
                <w:b/>
                <w:sz w:val="14"/>
              </w:rPr>
              <w:t>PRÉ-REQUISITO</w:t>
            </w:r>
          </w:p>
        </w:tc>
        <w:tc>
          <w:tcPr>
            <w:tcW w:w="1955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24" w:right="424"/>
              <w:rPr>
                <w:b/>
                <w:sz w:val="14"/>
              </w:rPr>
            </w:pPr>
            <w:r>
              <w:rPr>
                <w:b/>
                <w:sz w:val="14"/>
              </w:rPr>
              <w:t>CO-REQUISITO</w:t>
            </w:r>
          </w:p>
        </w:tc>
        <w:tc>
          <w:tcPr>
            <w:tcW w:w="189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DISC.EQUIVALENTE</w:t>
            </w:r>
          </w:p>
        </w:tc>
      </w:tr>
      <w:tr w:rsidR="001169BD">
        <w:trPr>
          <w:trHeight w:hRule="exact" w:val="380"/>
        </w:trPr>
        <w:tc>
          <w:tcPr>
            <w:tcW w:w="674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969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OBBGADM.02 0</w:t>
            </w:r>
          </w:p>
        </w:tc>
        <w:tc>
          <w:tcPr>
            <w:tcW w:w="3143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Administração Financeira I</w:t>
            </w:r>
          </w:p>
        </w:tc>
        <w:tc>
          <w:tcPr>
            <w:tcW w:w="521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</w:tcBorders>
          </w:tcPr>
          <w:p w:rsidR="001169BD" w:rsidRDefault="001169BD"/>
        </w:tc>
      </w:tr>
    </w:tbl>
    <w:p w:rsidR="001169BD" w:rsidRDefault="001169BD">
      <w:pPr>
        <w:sectPr w:rsidR="001169BD">
          <w:headerReference w:type="default" r:id="rId6"/>
          <w:footerReference w:type="default" r:id="rId7"/>
          <w:type w:val="continuous"/>
          <w:pgSz w:w="11900" w:h="16820"/>
          <w:pgMar w:top="3160" w:right="220" w:bottom="960" w:left="200" w:header="349" w:footer="776" w:gutter="0"/>
          <w:pgNumType w:start="1"/>
          <w:cols w:space="720"/>
        </w:sectPr>
      </w:pPr>
    </w:p>
    <w:p w:rsidR="001169BD" w:rsidRDefault="001169BD">
      <w:pPr>
        <w:spacing w:before="4"/>
        <w:rPr>
          <w:sz w:val="17"/>
        </w:r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969"/>
        <w:gridCol w:w="3143"/>
        <w:gridCol w:w="521"/>
        <w:gridCol w:w="2069"/>
        <w:gridCol w:w="1955"/>
        <w:gridCol w:w="1900"/>
      </w:tblGrid>
      <w:tr w:rsidR="001169BD">
        <w:trPr>
          <w:trHeight w:hRule="exact" w:val="380"/>
        </w:trPr>
        <w:tc>
          <w:tcPr>
            <w:tcW w:w="674" w:type="dxa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969" w:type="dxa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OBBGADM.01 3</w:t>
            </w:r>
          </w:p>
        </w:tc>
        <w:tc>
          <w:tcPr>
            <w:tcW w:w="3143" w:type="dxa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Administração Mercadológica I</w:t>
            </w:r>
          </w:p>
        </w:tc>
        <w:tc>
          <w:tcPr>
            <w:tcW w:w="521" w:type="dxa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OBBGADM.02 2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8" w:right="278"/>
              <w:rPr>
                <w:sz w:val="14"/>
              </w:rPr>
            </w:pPr>
            <w:r>
              <w:rPr>
                <w:sz w:val="14"/>
              </w:rPr>
              <w:t>Análise de Demonstrações Financeiras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871" w:right="76" w:hanging="776"/>
              <w:jc w:val="left"/>
              <w:rPr>
                <w:sz w:val="14"/>
              </w:rPr>
            </w:pPr>
            <w:r>
              <w:rPr>
                <w:sz w:val="14"/>
              </w:rPr>
              <w:t>OBBGADM.002 - Contabilidade</w:t>
            </w:r>
            <w:r>
              <w:rPr>
                <w:w w:val="99"/>
                <w:sz w:val="14"/>
              </w:rPr>
              <w:t xml:space="preserve"> </w:t>
            </w:r>
            <w:r>
              <w:rPr>
                <w:sz w:val="14"/>
              </w:rPr>
              <w:t>Geral</w:t>
            </w:r>
          </w:p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OBBGADM.01 4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Gestão de Processos Organizacionais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OBBGADM.02 3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ind w:left="277" w:right="278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Gestão de Recursos Humanos 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OBBGADM.02 4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ind w:left="278" w:right="278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Instituições de Direito Público e Privado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37"/>
        </w:trPr>
        <w:tc>
          <w:tcPr>
            <w:tcW w:w="4785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  <w:tc>
          <w:tcPr>
            <w:tcW w:w="521" w:type="dxa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A362E3">
            <w:pPr>
              <w:pStyle w:val="TableParagraph"/>
              <w:spacing w:before="67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320,00</w:t>
            </w:r>
          </w:p>
        </w:tc>
        <w:tc>
          <w:tcPr>
            <w:tcW w:w="5924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</w:tr>
      <w:tr w:rsidR="001169BD">
        <w:trPr>
          <w:trHeight w:hRule="exact" w:val="366"/>
        </w:trPr>
        <w:tc>
          <w:tcPr>
            <w:tcW w:w="674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rPr>
                <w:b/>
                <w:sz w:val="14"/>
              </w:rPr>
            </w:pPr>
            <w:r>
              <w:rPr>
                <w:b/>
                <w:sz w:val="14"/>
              </w:rPr>
              <w:t>PERÍODO</w:t>
            </w:r>
          </w:p>
        </w:tc>
        <w:tc>
          <w:tcPr>
            <w:tcW w:w="9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03" w:right="1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CÓD.</w:t>
            </w:r>
          </w:p>
        </w:tc>
        <w:tc>
          <w:tcPr>
            <w:tcW w:w="3143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278" w:right="278"/>
              <w:rPr>
                <w:b/>
                <w:sz w:val="14"/>
              </w:rPr>
            </w:pPr>
            <w:r>
              <w:rPr>
                <w:b/>
                <w:sz w:val="14"/>
              </w:rPr>
              <w:t>DISCIPLINA</w:t>
            </w:r>
          </w:p>
        </w:tc>
        <w:tc>
          <w:tcPr>
            <w:tcW w:w="521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</w:p>
        </w:tc>
        <w:tc>
          <w:tcPr>
            <w:tcW w:w="20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8" w:right="38"/>
              <w:rPr>
                <w:b/>
                <w:sz w:val="14"/>
              </w:rPr>
            </w:pPr>
            <w:r>
              <w:rPr>
                <w:b/>
                <w:sz w:val="14"/>
              </w:rPr>
              <w:t>PRÉ-REQUISITO</w:t>
            </w:r>
          </w:p>
        </w:tc>
        <w:tc>
          <w:tcPr>
            <w:tcW w:w="1955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24" w:right="424"/>
              <w:rPr>
                <w:b/>
                <w:sz w:val="14"/>
              </w:rPr>
            </w:pPr>
            <w:r>
              <w:rPr>
                <w:b/>
                <w:sz w:val="14"/>
              </w:rPr>
              <w:t>CO-REQUISITO</w:t>
            </w:r>
          </w:p>
        </w:tc>
        <w:tc>
          <w:tcPr>
            <w:tcW w:w="189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DISC.EQUIVALENTE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OBBGADM.06 7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Administração de Materiais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OBBGADM.02 5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Administração Financeira II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690" w:right="57" w:hanging="615"/>
              <w:jc w:val="left"/>
              <w:rPr>
                <w:sz w:val="14"/>
              </w:rPr>
            </w:pPr>
            <w:r>
              <w:rPr>
                <w:sz w:val="14"/>
              </w:rPr>
              <w:t>OBBGADM.020 - Administração Financeira I</w:t>
            </w:r>
          </w:p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OBBGADM.01 9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Administração Mercadológica II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566" w:right="57" w:hanging="491"/>
              <w:jc w:val="left"/>
              <w:rPr>
                <w:sz w:val="14"/>
              </w:rPr>
            </w:pPr>
            <w:r>
              <w:rPr>
                <w:sz w:val="14"/>
              </w:rPr>
              <w:t>OBBGADM.013 - Administração Mercadológica I</w:t>
            </w:r>
          </w:p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 w:rsidRPr="00AE286B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OBBGADM.05 7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ind w:left="277" w:right="278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Direito Empresarial e do Trabalho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14"/>
              <w:ind w:left="215" w:right="98" w:hanging="98"/>
              <w:jc w:val="left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OBBGADM.021 - Direito do Trabalho e Previdênciário</w:t>
            </w:r>
          </w:p>
        </w:tc>
      </w:tr>
      <w:tr w:rsidR="001169BD" w:rsidRPr="00AE286B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OBBGADM.02 6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ind w:left="277" w:right="278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Gestão de Recursos Humanos II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14"/>
              <w:ind w:left="443" w:right="191" w:hanging="234"/>
              <w:jc w:val="left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OBBGADM.023 - Gestão de Recursos Humanos I</w:t>
            </w:r>
          </w:p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1169BD">
            <w:pPr>
              <w:rPr>
                <w:lang w:val="pt-BR"/>
              </w:rPr>
            </w:pPr>
          </w:p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1169BD">
            <w:pPr>
              <w:rPr>
                <w:lang w:val="pt-BR"/>
              </w:rPr>
            </w:pP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OBBGADM.02 7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8" w:right="278"/>
              <w:rPr>
                <w:sz w:val="14"/>
              </w:rPr>
            </w:pPr>
            <w:r>
              <w:rPr>
                <w:sz w:val="14"/>
              </w:rPr>
              <w:t>Pesquisa Operacional em Administração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38" w:right="38"/>
              <w:rPr>
                <w:sz w:val="14"/>
              </w:rPr>
            </w:pPr>
            <w:r>
              <w:rPr>
                <w:sz w:val="14"/>
              </w:rPr>
              <w:t>OBBGADM.052 - Cálculo I</w:t>
            </w:r>
          </w:p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37"/>
        </w:trPr>
        <w:tc>
          <w:tcPr>
            <w:tcW w:w="4785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  <w:tc>
          <w:tcPr>
            <w:tcW w:w="521" w:type="dxa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A362E3">
            <w:pPr>
              <w:pStyle w:val="TableParagraph"/>
              <w:spacing w:before="67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320,00</w:t>
            </w:r>
          </w:p>
        </w:tc>
        <w:tc>
          <w:tcPr>
            <w:tcW w:w="5924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</w:tr>
      <w:tr w:rsidR="001169BD">
        <w:trPr>
          <w:trHeight w:hRule="exact" w:val="366"/>
        </w:trPr>
        <w:tc>
          <w:tcPr>
            <w:tcW w:w="674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rPr>
                <w:b/>
                <w:sz w:val="14"/>
              </w:rPr>
            </w:pPr>
            <w:r>
              <w:rPr>
                <w:b/>
                <w:sz w:val="14"/>
              </w:rPr>
              <w:t>PERÍODO</w:t>
            </w:r>
          </w:p>
        </w:tc>
        <w:tc>
          <w:tcPr>
            <w:tcW w:w="9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03" w:right="1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CÓD.</w:t>
            </w:r>
          </w:p>
        </w:tc>
        <w:tc>
          <w:tcPr>
            <w:tcW w:w="3143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278" w:right="278"/>
              <w:rPr>
                <w:b/>
                <w:sz w:val="14"/>
              </w:rPr>
            </w:pPr>
            <w:r>
              <w:rPr>
                <w:b/>
                <w:sz w:val="14"/>
              </w:rPr>
              <w:t>DISCIPLINA</w:t>
            </w:r>
          </w:p>
        </w:tc>
        <w:tc>
          <w:tcPr>
            <w:tcW w:w="521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</w:p>
        </w:tc>
        <w:tc>
          <w:tcPr>
            <w:tcW w:w="20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8" w:right="38"/>
              <w:rPr>
                <w:b/>
                <w:sz w:val="14"/>
              </w:rPr>
            </w:pPr>
            <w:r>
              <w:rPr>
                <w:b/>
                <w:sz w:val="14"/>
              </w:rPr>
              <w:t>PRÉ-REQUISITO</w:t>
            </w:r>
          </w:p>
        </w:tc>
        <w:tc>
          <w:tcPr>
            <w:tcW w:w="1955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24" w:right="424"/>
              <w:rPr>
                <w:b/>
                <w:sz w:val="14"/>
              </w:rPr>
            </w:pPr>
            <w:r>
              <w:rPr>
                <w:b/>
                <w:sz w:val="14"/>
              </w:rPr>
              <w:t>CO-REQUISITO</w:t>
            </w:r>
          </w:p>
        </w:tc>
        <w:tc>
          <w:tcPr>
            <w:tcW w:w="189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DISC.EQUIVALENTE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OBBGADM.03 1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Administração da Produção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OBBGADM.03 2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8" w:right="278"/>
              <w:rPr>
                <w:sz w:val="14"/>
              </w:rPr>
            </w:pPr>
            <w:r>
              <w:rPr>
                <w:sz w:val="14"/>
              </w:rPr>
              <w:t>Administração Orçamentária e Controladoria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OBBGADM.03 4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Introdução à Administração Pública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OBBGADM.03 3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Sistema de Informações Gerenciais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37"/>
        </w:trPr>
        <w:tc>
          <w:tcPr>
            <w:tcW w:w="4785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  <w:tc>
          <w:tcPr>
            <w:tcW w:w="521" w:type="dxa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A362E3">
            <w:pPr>
              <w:pStyle w:val="TableParagraph"/>
              <w:spacing w:before="67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256,00</w:t>
            </w:r>
          </w:p>
        </w:tc>
        <w:tc>
          <w:tcPr>
            <w:tcW w:w="5924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</w:tr>
      <w:tr w:rsidR="001169BD">
        <w:trPr>
          <w:trHeight w:hRule="exact" w:val="366"/>
        </w:trPr>
        <w:tc>
          <w:tcPr>
            <w:tcW w:w="674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rPr>
                <w:b/>
                <w:sz w:val="14"/>
              </w:rPr>
            </w:pPr>
            <w:r>
              <w:rPr>
                <w:b/>
                <w:sz w:val="14"/>
              </w:rPr>
              <w:t>PERÍODO</w:t>
            </w:r>
          </w:p>
        </w:tc>
        <w:tc>
          <w:tcPr>
            <w:tcW w:w="9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03" w:right="1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CÓD.</w:t>
            </w:r>
          </w:p>
        </w:tc>
        <w:tc>
          <w:tcPr>
            <w:tcW w:w="3143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278" w:right="278"/>
              <w:rPr>
                <w:b/>
                <w:sz w:val="14"/>
              </w:rPr>
            </w:pPr>
            <w:r>
              <w:rPr>
                <w:b/>
                <w:sz w:val="14"/>
              </w:rPr>
              <w:t>DISCIPLINA</w:t>
            </w:r>
          </w:p>
        </w:tc>
        <w:tc>
          <w:tcPr>
            <w:tcW w:w="521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</w:p>
        </w:tc>
        <w:tc>
          <w:tcPr>
            <w:tcW w:w="20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8" w:right="38"/>
              <w:rPr>
                <w:b/>
                <w:sz w:val="14"/>
              </w:rPr>
            </w:pPr>
            <w:r>
              <w:rPr>
                <w:b/>
                <w:sz w:val="14"/>
              </w:rPr>
              <w:t>PRÉ-REQUISITO</w:t>
            </w:r>
          </w:p>
        </w:tc>
        <w:tc>
          <w:tcPr>
            <w:tcW w:w="1955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24" w:right="424"/>
              <w:rPr>
                <w:b/>
                <w:sz w:val="14"/>
              </w:rPr>
            </w:pPr>
            <w:r>
              <w:rPr>
                <w:b/>
                <w:sz w:val="14"/>
              </w:rPr>
              <w:t>CO-REQUISITO</w:t>
            </w:r>
          </w:p>
        </w:tc>
        <w:tc>
          <w:tcPr>
            <w:tcW w:w="189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DISC.EQUIVALENTE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OBBGADM.06 9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Administração de Projetos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OBBGADM.06 8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Logística Empresarial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OBBGADM.06 2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Planejamento Estratégico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OBBGADM.04 0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8" w:right="278"/>
              <w:rPr>
                <w:sz w:val="14"/>
              </w:rPr>
            </w:pPr>
            <w:r>
              <w:rPr>
                <w:sz w:val="14"/>
              </w:rPr>
              <w:t>Tópicos Especiais em Administração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 w:rsidRPr="00AE286B">
        <w:trPr>
          <w:trHeight w:hRule="exact" w:val="869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sz w:val="14"/>
              </w:rPr>
            </w:pPr>
          </w:p>
          <w:p w:rsidR="001169BD" w:rsidRDefault="001169BD">
            <w:pPr>
              <w:pStyle w:val="TableParagraph"/>
              <w:spacing w:before="2"/>
              <w:jc w:val="left"/>
              <w:rPr>
                <w:sz w:val="15"/>
              </w:rPr>
            </w:pPr>
          </w:p>
          <w:p w:rsidR="001169BD" w:rsidRDefault="00A362E3">
            <w:pPr>
              <w:pStyle w:val="TableParagraph"/>
              <w:spacing w:before="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>
            <w:pPr>
              <w:pStyle w:val="TableParagraph"/>
              <w:spacing w:before="0"/>
              <w:jc w:val="left"/>
              <w:rPr>
                <w:sz w:val="14"/>
              </w:rPr>
            </w:pPr>
          </w:p>
          <w:p w:rsidR="001169BD" w:rsidRDefault="00A362E3">
            <w:pPr>
              <w:pStyle w:val="TableParagraph"/>
              <w:spacing w:before="9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OBBGADM.07 1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1169BD">
            <w:pPr>
              <w:pStyle w:val="TableParagraph"/>
              <w:spacing w:before="0"/>
              <w:jc w:val="left"/>
              <w:rPr>
                <w:sz w:val="14"/>
                <w:lang w:val="pt-BR"/>
              </w:rPr>
            </w:pPr>
          </w:p>
          <w:p w:rsidR="001169BD" w:rsidRPr="00AE286B" w:rsidRDefault="001169BD">
            <w:pPr>
              <w:pStyle w:val="TableParagraph"/>
              <w:spacing w:before="2"/>
              <w:jc w:val="left"/>
              <w:rPr>
                <w:sz w:val="15"/>
                <w:lang w:val="pt-BR"/>
              </w:rPr>
            </w:pPr>
          </w:p>
          <w:p w:rsidR="001169BD" w:rsidRPr="00AE286B" w:rsidRDefault="00A362E3">
            <w:pPr>
              <w:pStyle w:val="TableParagraph"/>
              <w:spacing w:before="0"/>
              <w:ind w:left="277" w:right="278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Trabalho de Conclusão de Curso I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1169BD">
            <w:pPr>
              <w:pStyle w:val="TableParagraph"/>
              <w:spacing w:before="0"/>
              <w:jc w:val="left"/>
              <w:rPr>
                <w:sz w:val="14"/>
                <w:lang w:val="pt-BR"/>
              </w:rPr>
            </w:pPr>
          </w:p>
          <w:p w:rsidR="001169BD" w:rsidRPr="00AE286B" w:rsidRDefault="001169BD">
            <w:pPr>
              <w:pStyle w:val="TableParagraph"/>
              <w:spacing w:before="2"/>
              <w:jc w:val="left"/>
              <w:rPr>
                <w:sz w:val="15"/>
                <w:lang w:val="pt-BR"/>
              </w:rPr>
            </w:pPr>
          </w:p>
          <w:p w:rsidR="001169BD" w:rsidRDefault="00A362E3">
            <w:pPr>
              <w:pStyle w:val="TableParagraph"/>
              <w:spacing w:before="0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14"/>
              <w:ind w:left="39" w:right="38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OBBGADM.001 - Princípios da Administração I / OBBGADM.007</w:t>
            </w:r>
          </w:p>
          <w:p w:rsidR="001169BD" w:rsidRPr="00AE286B" w:rsidRDefault="00A362E3">
            <w:pPr>
              <w:pStyle w:val="TableParagraph"/>
              <w:spacing w:before="0"/>
              <w:ind w:left="39" w:right="38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- Princípios da Administração II /</w:t>
            </w:r>
            <w:r w:rsidRPr="00AE286B">
              <w:rPr>
                <w:w w:val="99"/>
                <w:sz w:val="14"/>
                <w:lang w:val="pt-BR"/>
              </w:rPr>
              <w:t xml:space="preserve"> </w:t>
            </w:r>
            <w:r w:rsidRPr="00AE286B">
              <w:rPr>
                <w:sz w:val="14"/>
                <w:lang w:val="pt-BR"/>
              </w:rPr>
              <w:t>OBBGADM.018 - Métodos e Técnicas de Pesquisa</w:t>
            </w:r>
          </w:p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1169BD">
            <w:pPr>
              <w:rPr>
                <w:lang w:val="pt-BR"/>
              </w:rPr>
            </w:pPr>
          </w:p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1169BD">
            <w:pPr>
              <w:rPr>
                <w:lang w:val="pt-BR"/>
              </w:rPr>
            </w:pPr>
          </w:p>
        </w:tc>
      </w:tr>
      <w:tr w:rsidR="001169BD">
        <w:trPr>
          <w:trHeight w:hRule="exact" w:val="337"/>
        </w:trPr>
        <w:tc>
          <w:tcPr>
            <w:tcW w:w="4785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Pr="00AE286B" w:rsidRDefault="001169BD">
            <w:pPr>
              <w:rPr>
                <w:lang w:val="pt-BR"/>
              </w:rPr>
            </w:pPr>
          </w:p>
        </w:tc>
        <w:tc>
          <w:tcPr>
            <w:tcW w:w="521" w:type="dxa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A362E3">
            <w:pPr>
              <w:pStyle w:val="TableParagraph"/>
              <w:spacing w:before="67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256,00</w:t>
            </w:r>
          </w:p>
        </w:tc>
        <w:tc>
          <w:tcPr>
            <w:tcW w:w="5924" w:type="dxa"/>
            <w:gridSpan w:val="3"/>
            <w:tcBorders>
              <w:top w:val="single" w:sz="12" w:space="0" w:color="000000"/>
              <w:bottom w:val="double" w:sz="6" w:space="0" w:color="000000"/>
            </w:tcBorders>
          </w:tcPr>
          <w:p w:rsidR="001169BD" w:rsidRDefault="001169BD"/>
        </w:tc>
      </w:tr>
      <w:tr w:rsidR="001169BD">
        <w:trPr>
          <w:trHeight w:hRule="exact" w:val="366"/>
        </w:trPr>
        <w:tc>
          <w:tcPr>
            <w:tcW w:w="674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rPr>
                <w:b/>
                <w:sz w:val="14"/>
              </w:rPr>
            </w:pPr>
            <w:r>
              <w:rPr>
                <w:b/>
                <w:sz w:val="14"/>
              </w:rPr>
              <w:t>PERÍODO</w:t>
            </w:r>
          </w:p>
        </w:tc>
        <w:tc>
          <w:tcPr>
            <w:tcW w:w="9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03" w:right="1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CÓD.</w:t>
            </w:r>
          </w:p>
        </w:tc>
        <w:tc>
          <w:tcPr>
            <w:tcW w:w="3143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278" w:right="278"/>
              <w:rPr>
                <w:b/>
                <w:sz w:val="14"/>
              </w:rPr>
            </w:pPr>
            <w:r>
              <w:rPr>
                <w:b/>
                <w:sz w:val="14"/>
              </w:rPr>
              <w:t>DISCIPLINA</w:t>
            </w:r>
          </w:p>
        </w:tc>
        <w:tc>
          <w:tcPr>
            <w:tcW w:w="521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</w:p>
        </w:tc>
        <w:tc>
          <w:tcPr>
            <w:tcW w:w="206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38" w:right="38"/>
              <w:rPr>
                <w:b/>
                <w:sz w:val="14"/>
              </w:rPr>
            </w:pPr>
            <w:r>
              <w:rPr>
                <w:b/>
                <w:sz w:val="14"/>
              </w:rPr>
              <w:t>PRÉ-REQUISITO</w:t>
            </w:r>
          </w:p>
        </w:tc>
        <w:tc>
          <w:tcPr>
            <w:tcW w:w="1955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left="424" w:right="424"/>
              <w:rPr>
                <w:b/>
                <w:sz w:val="14"/>
              </w:rPr>
            </w:pPr>
            <w:r>
              <w:rPr>
                <w:b/>
                <w:sz w:val="14"/>
              </w:rPr>
              <w:t>CO-REQUISITO</w:t>
            </w:r>
          </w:p>
        </w:tc>
        <w:tc>
          <w:tcPr>
            <w:tcW w:w="1899" w:type="dxa"/>
            <w:tcBorders>
              <w:top w:val="double" w:sz="6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1"/>
              <w:ind w:right="1"/>
              <w:rPr>
                <w:b/>
                <w:sz w:val="14"/>
              </w:rPr>
            </w:pPr>
            <w:r>
              <w:rPr>
                <w:b/>
                <w:sz w:val="14"/>
              </w:rPr>
              <w:t>DISC.EQUIVALENTE</w:t>
            </w:r>
          </w:p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OBBGADM.06 4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Administração Estratégica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4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9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OBBGADM.07 0</w:t>
            </w:r>
          </w:p>
        </w:tc>
        <w:tc>
          <w:tcPr>
            <w:tcW w:w="314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77" w:right="278"/>
              <w:rPr>
                <w:sz w:val="14"/>
              </w:rPr>
            </w:pPr>
            <w:r>
              <w:rPr>
                <w:sz w:val="14"/>
              </w:rPr>
              <w:t>Comércio Exterior</w:t>
            </w:r>
          </w:p>
        </w:tc>
        <w:tc>
          <w:tcPr>
            <w:tcW w:w="521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0"/>
        </w:trPr>
        <w:tc>
          <w:tcPr>
            <w:tcW w:w="674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969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OBBGADM.04 2</w:t>
            </w:r>
          </w:p>
        </w:tc>
        <w:tc>
          <w:tcPr>
            <w:tcW w:w="3143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ind w:left="278" w:right="278"/>
              <w:rPr>
                <w:sz w:val="14"/>
              </w:rPr>
            </w:pPr>
            <w:r>
              <w:rPr>
                <w:sz w:val="14"/>
              </w:rPr>
              <w:t>Empreendedorismo</w:t>
            </w:r>
          </w:p>
        </w:tc>
        <w:tc>
          <w:tcPr>
            <w:tcW w:w="521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top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top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top w:val="single" w:sz="12" w:space="0" w:color="000000"/>
            </w:tcBorders>
          </w:tcPr>
          <w:p w:rsidR="001169BD" w:rsidRDefault="001169BD"/>
        </w:tc>
      </w:tr>
    </w:tbl>
    <w:p w:rsidR="001169BD" w:rsidRDefault="001169BD">
      <w:pPr>
        <w:sectPr w:rsidR="001169BD">
          <w:pgSz w:w="11900" w:h="16820"/>
          <w:pgMar w:top="3160" w:right="220" w:bottom="960" w:left="200" w:header="349" w:footer="776" w:gutter="0"/>
          <w:cols w:space="720"/>
        </w:sectPr>
      </w:pPr>
    </w:p>
    <w:p w:rsidR="001169BD" w:rsidRDefault="001169BD">
      <w:pPr>
        <w:spacing w:before="4"/>
        <w:rPr>
          <w:sz w:val="17"/>
        </w:r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969"/>
        <w:gridCol w:w="3143"/>
        <w:gridCol w:w="521"/>
        <w:gridCol w:w="2069"/>
        <w:gridCol w:w="1955"/>
        <w:gridCol w:w="1900"/>
      </w:tblGrid>
      <w:tr w:rsidR="001169BD">
        <w:trPr>
          <w:trHeight w:hRule="exact" w:val="380"/>
        </w:trPr>
        <w:tc>
          <w:tcPr>
            <w:tcW w:w="674" w:type="dxa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969" w:type="dxa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441" w:right="13" w:hanging="411"/>
              <w:jc w:val="left"/>
              <w:rPr>
                <w:sz w:val="14"/>
              </w:rPr>
            </w:pPr>
            <w:r>
              <w:rPr>
                <w:sz w:val="14"/>
              </w:rPr>
              <w:t>OBBGADM.07 2</w:t>
            </w:r>
          </w:p>
        </w:tc>
        <w:tc>
          <w:tcPr>
            <w:tcW w:w="3143" w:type="dxa"/>
            <w:tcBorders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ind w:left="582"/>
              <w:jc w:val="left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Trabalho de Conclusão de Curso II</w:t>
            </w:r>
          </w:p>
        </w:tc>
        <w:tc>
          <w:tcPr>
            <w:tcW w:w="521" w:type="dxa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40" w:right="40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9" w:type="dxa"/>
            <w:tcBorders>
              <w:bottom w:val="single" w:sz="12" w:space="0" w:color="000000"/>
            </w:tcBorders>
          </w:tcPr>
          <w:p w:rsidR="001169BD" w:rsidRDefault="001169BD"/>
        </w:tc>
        <w:tc>
          <w:tcPr>
            <w:tcW w:w="1955" w:type="dxa"/>
            <w:tcBorders>
              <w:bottom w:val="single" w:sz="12" w:space="0" w:color="000000"/>
            </w:tcBorders>
          </w:tcPr>
          <w:p w:rsidR="001169BD" w:rsidRDefault="001169BD"/>
        </w:tc>
        <w:tc>
          <w:tcPr>
            <w:tcW w:w="1899" w:type="dxa"/>
            <w:tcBorders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24"/>
        </w:trPr>
        <w:tc>
          <w:tcPr>
            <w:tcW w:w="4785" w:type="dxa"/>
            <w:gridSpan w:val="3"/>
            <w:tcBorders>
              <w:top w:val="single" w:sz="12" w:space="0" w:color="000000"/>
            </w:tcBorders>
          </w:tcPr>
          <w:p w:rsidR="001169BD" w:rsidRDefault="001169BD"/>
        </w:tc>
        <w:tc>
          <w:tcPr>
            <w:tcW w:w="521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spacing w:before="67"/>
              <w:ind w:left="40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224,00</w:t>
            </w:r>
          </w:p>
        </w:tc>
        <w:tc>
          <w:tcPr>
            <w:tcW w:w="5924" w:type="dxa"/>
            <w:gridSpan w:val="3"/>
            <w:tcBorders>
              <w:top w:val="single" w:sz="12" w:space="0" w:color="000000"/>
            </w:tcBorders>
          </w:tcPr>
          <w:p w:rsidR="001169BD" w:rsidRDefault="001169BD"/>
        </w:tc>
      </w:tr>
    </w:tbl>
    <w:p w:rsidR="001169BD" w:rsidRDefault="001169BD">
      <w:pPr>
        <w:spacing w:before="2"/>
        <w:rPr>
          <w:sz w:val="8"/>
        </w:rPr>
      </w:pPr>
    </w:p>
    <w:p w:rsidR="001169BD" w:rsidRDefault="00A362E3">
      <w:pPr>
        <w:spacing w:before="77"/>
        <w:ind w:left="3185" w:right="3195"/>
        <w:jc w:val="center"/>
        <w:rPr>
          <w:b/>
          <w:sz w:val="18"/>
        </w:rPr>
      </w:pPr>
      <w:r>
        <w:rPr>
          <w:b/>
          <w:sz w:val="18"/>
        </w:rPr>
        <w:t>Componente Curricular</w:t>
      </w:r>
    </w:p>
    <w:p w:rsidR="001169BD" w:rsidRDefault="001169BD">
      <w:pPr>
        <w:spacing w:before="8"/>
        <w:rPr>
          <w:b/>
          <w:sz w:val="5"/>
        </w:rPr>
      </w:pPr>
    </w:p>
    <w:tbl>
      <w:tblPr>
        <w:tblStyle w:val="TableNormal"/>
        <w:tblW w:w="0" w:type="auto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33"/>
        <w:gridCol w:w="1979"/>
      </w:tblGrid>
      <w:tr w:rsidR="001169BD">
        <w:trPr>
          <w:trHeight w:hRule="exact" w:val="353"/>
        </w:trPr>
        <w:tc>
          <w:tcPr>
            <w:tcW w:w="9233" w:type="dxa"/>
            <w:tcBorders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69"/>
              <w:ind w:left="3222" w:right="3222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1979" w:type="dxa"/>
            <w:tcBorders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69"/>
              <w:ind w:left="655" w:right="655"/>
              <w:rPr>
                <w:b/>
                <w:sz w:val="16"/>
              </w:rPr>
            </w:pPr>
            <w:r>
              <w:rPr>
                <w:b/>
                <w:sz w:val="16"/>
              </w:rPr>
              <w:t>CH</w:t>
            </w:r>
          </w:p>
        </w:tc>
      </w:tr>
      <w:tr w:rsidR="001169BD">
        <w:trPr>
          <w:trHeight w:hRule="exact" w:val="360"/>
        </w:trPr>
        <w:tc>
          <w:tcPr>
            <w:tcW w:w="923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69"/>
              <w:ind w:left="3222" w:right="3223"/>
              <w:rPr>
                <w:sz w:val="16"/>
              </w:rPr>
            </w:pPr>
            <w:r>
              <w:rPr>
                <w:sz w:val="16"/>
              </w:rPr>
              <w:t>Atividades Acadêmico-Cientifico-Cultural</w:t>
            </w:r>
          </w:p>
        </w:tc>
        <w:tc>
          <w:tcPr>
            <w:tcW w:w="197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69"/>
              <w:ind w:left="655" w:right="655"/>
              <w:rPr>
                <w:sz w:val="16"/>
              </w:rPr>
            </w:pPr>
            <w:r>
              <w:rPr>
                <w:sz w:val="16"/>
              </w:rPr>
              <w:t>150,0000</w:t>
            </w:r>
          </w:p>
        </w:tc>
      </w:tr>
      <w:tr w:rsidR="001169BD">
        <w:trPr>
          <w:trHeight w:hRule="exact" w:val="353"/>
        </w:trPr>
        <w:tc>
          <w:tcPr>
            <w:tcW w:w="9233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spacing w:before="69"/>
              <w:ind w:left="3222" w:right="3223"/>
              <w:rPr>
                <w:sz w:val="16"/>
              </w:rPr>
            </w:pPr>
            <w:r>
              <w:rPr>
                <w:sz w:val="16"/>
              </w:rPr>
              <w:t>Estágio Supervisionado</w:t>
            </w:r>
          </w:p>
        </w:tc>
        <w:tc>
          <w:tcPr>
            <w:tcW w:w="1979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69"/>
              <w:ind w:left="655" w:right="655"/>
              <w:rPr>
                <w:sz w:val="16"/>
              </w:rPr>
            </w:pPr>
            <w:r>
              <w:rPr>
                <w:sz w:val="16"/>
              </w:rPr>
              <w:t>320,0000</w:t>
            </w:r>
          </w:p>
        </w:tc>
      </w:tr>
      <w:tr w:rsidR="001169BD">
        <w:trPr>
          <w:trHeight w:hRule="exact" w:val="331"/>
        </w:trPr>
        <w:tc>
          <w:tcPr>
            <w:tcW w:w="9233" w:type="dxa"/>
            <w:tcBorders>
              <w:left w:val="nil"/>
              <w:bottom w:val="nil"/>
            </w:tcBorders>
          </w:tcPr>
          <w:p w:rsidR="001169BD" w:rsidRDefault="001169BD"/>
        </w:tc>
        <w:tc>
          <w:tcPr>
            <w:tcW w:w="1979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spacing w:before="62"/>
              <w:ind w:left="662" w:right="648"/>
              <w:rPr>
                <w:b/>
                <w:sz w:val="16"/>
              </w:rPr>
            </w:pPr>
            <w:r>
              <w:rPr>
                <w:b/>
                <w:sz w:val="16"/>
              </w:rPr>
              <w:t>470,0000</w:t>
            </w:r>
          </w:p>
        </w:tc>
      </w:tr>
    </w:tbl>
    <w:p w:rsidR="001169BD" w:rsidRDefault="001169BD">
      <w:pPr>
        <w:rPr>
          <w:b/>
          <w:sz w:val="20"/>
        </w:rPr>
      </w:pPr>
    </w:p>
    <w:p w:rsidR="001169BD" w:rsidRDefault="001169BD">
      <w:pPr>
        <w:spacing w:before="4"/>
        <w:rPr>
          <w:b/>
          <w:sz w:val="20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8"/>
        <w:gridCol w:w="2000"/>
      </w:tblGrid>
      <w:tr w:rsidR="001169BD">
        <w:trPr>
          <w:trHeight w:hRule="exact" w:val="353"/>
        </w:trPr>
        <w:tc>
          <w:tcPr>
            <w:tcW w:w="9218" w:type="dxa"/>
            <w:tcBorders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69"/>
              <w:ind w:left="3098" w:right="3099"/>
              <w:rPr>
                <w:b/>
                <w:sz w:val="16"/>
                <w:lang w:val="pt-BR"/>
              </w:rPr>
            </w:pPr>
            <w:r w:rsidRPr="00AE286B">
              <w:rPr>
                <w:b/>
                <w:sz w:val="16"/>
                <w:lang w:val="pt-BR"/>
              </w:rPr>
              <w:t>Carga Horária em Disciplinas</w:t>
            </w:r>
            <w:r w:rsidRPr="00AE286B">
              <w:rPr>
                <w:b/>
                <w:spacing w:val="-3"/>
                <w:sz w:val="16"/>
                <w:lang w:val="pt-BR"/>
              </w:rPr>
              <w:t xml:space="preserve"> </w:t>
            </w:r>
            <w:r w:rsidRPr="00AE286B">
              <w:rPr>
                <w:b/>
                <w:sz w:val="16"/>
                <w:lang w:val="pt-BR"/>
              </w:rPr>
              <w:t>Obrigatórias</w:t>
            </w:r>
          </w:p>
        </w:tc>
        <w:tc>
          <w:tcPr>
            <w:tcW w:w="2000" w:type="dxa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69"/>
              <w:ind w:left="770" w:right="770"/>
              <w:rPr>
                <w:b/>
                <w:sz w:val="16"/>
              </w:rPr>
            </w:pPr>
            <w:r>
              <w:rPr>
                <w:b/>
                <w:sz w:val="16"/>
              </w:rPr>
              <w:t>2.336</w:t>
            </w:r>
          </w:p>
        </w:tc>
      </w:tr>
      <w:tr w:rsidR="001169BD">
        <w:trPr>
          <w:trHeight w:hRule="exact" w:val="360"/>
        </w:trPr>
        <w:tc>
          <w:tcPr>
            <w:tcW w:w="9218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69"/>
              <w:ind w:left="3097" w:right="3099"/>
              <w:rPr>
                <w:b/>
                <w:sz w:val="16"/>
                <w:lang w:val="pt-BR"/>
              </w:rPr>
            </w:pPr>
            <w:r w:rsidRPr="00AE286B">
              <w:rPr>
                <w:b/>
                <w:sz w:val="16"/>
                <w:lang w:val="pt-BR"/>
              </w:rPr>
              <w:t>Carga Horária em Disciplinas</w:t>
            </w:r>
            <w:r w:rsidRPr="00AE286B">
              <w:rPr>
                <w:b/>
                <w:spacing w:val="-2"/>
                <w:sz w:val="16"/>
                <w:lang w:val="pt-BR"/>
              </w:rPr>
              <w:t xml:space="preserve"> </w:t>
            </w:r>
            <w:r w:rsidRPr="00AE286B">
              <w:rPr>
                <w:b/>
                <w:sz w:val="16"/>
                <w:lang w:val="pt-BR"/>
              </w:rPr>
              <w:t>Optativas</w:t>
            </w:r>
          </w:p>
        </w:tc>
        <w:tc>
          <w:tcPr>
            <w:tcW w:w="200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69"/>
              <w:ind w:left="770" w:right="770"/>
              <w:rPr>
                <w:b/>
                <w:sz w:val="16"/>
              </w:rPr>
            </w:pPr>
            <w:r>
              <w:rPr>
                <w:b/>
                <w:sz w:val="16"/>
              </w:rPr>
              <w:t>224</w:t>
            </w:r>
          </w:p>
        </w:tc>
      </w:tr>
      <w:tr w:rsidR="001169BD">
        <w:trPr>
          <w:trHeight w:hRule="exact" w:val="360"/>
        </w:trPr>
        <w:tc>
          <w:tcPr>
            <w:tcW w:w="9218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69"/>
              <w:ind w:left="3097" w:right="3099"/>
              <w:rPr>
                <w:b/>
                <w:sz w:val="16"/>
              </w:rPr>
            </w:pPr>
            <w:r>
              <w:rPr>
                <w:b/>
                <w:sz w:val="16"/>
              </w:rPr>
              <w:t>Componente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Curricular</w:t>
            </w:r>
          </w:p>
        </w:tc>
        <w:tc>
          <w:tcPr>
            <w:tcW w:w="200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69"/>
              <w:ind w:left="770" w:right="770"/>
              <w:rPr>
                <w:b/>
                <w:sz w:val="16"/>
              </w:rPr>
            </w:pPr>
            <w:r>
              <w:rPr>
                <w:b/>
                <w:sz w:val="16"/>
              </w:rPr>
              <w:t>470</w:t>
            </w:r>
          </w:p>
        </w:tc>
      </w:tr>
      <w:tr w:rsidR="001169BD">
        <w:trPr>
          <w:trHeight w:hRule="exact" w:val="722"/>
        </w:trPr>
        <w:tc>
          <w:tcPr>
            <w:tcW w:w="9218" w:type="dxa"/>
            <w:tcBorders>
              <w:top w:val="single" w:sz="12" w:space="0" w:color="000000"/>
            </w:tcBorders>
            <w:shd w:val="clear" w:color="auto" w:fill="D2D2D2"/>
          </w:tcPr>
          <w:p w:rsidR="001169BD" w:rsidRPr="00AE286B" w:rsidRDefault="00A362E3">
            <w:pPr>
              <w:pStyle w:val="TableParagraph"/>
              <w:spacing w:before="0" w:line="244" w:lineRule="auto"/>
              <w:ind w:left="3384" w:right="3386" w:hanging="3"/>
              <w:rPr>
                <w:b/>
                <w:sz w:val="18"/>
                <w:lang w:val="pt-BR"/>
              </w:rPr>
            </w:pPr>
            <w:r w:rsidRPr="00AE286B">
              <w:rPr>
                <w:b/>
                <w:sz w:val="18"/>
                <w:lang w:val="pt-BR"/>
              </w:rPr>
              <w:t>Carga Horária Total do Curso Bacharelado em Administração</w:t>
            </w:r>
          </w:p>
        </w:tc>
        <w:tc>
          <w:tcPr>
            <w:tcW w:w="2000" w:type="dxa"/>
            <w:tcBorders>
              <w:top w:val="single" w:sz="12" w:space="0" w:color="000000"/>
            </w:tcBorders>
            <w:shd w:val="clear" w:color="auto" w:fill="D2D2D2"/>
          </w:tcPr>
          <w:p w:rsidR="001169BD" w:rsidRPr="00AE286B" w:rsidRDefault="001169BD">
            <w:pPr>
              <w:pStyle w:val="TableParagraph"/>
              <w:spacing w:before="0"/>
              <w:jc w:val="left"/>
              <w:rPr>
                <w:b/>
                <w:sz w:val="21"/>
                <w:lang w:val="pt-BR"/>
              </w:rPr>
            </w:pPr>
          </w:p>
          <w:p w:rsidR="001169BD" w:rsidRDefault="00A362E3">
            <w:pPr>
              <w:pStyle w:val="TableParagraph"/>
              <w:spacing w:before="1"/>
              <w:ind w:left="770" w:right="770"/>
              <w:rPr>
                <w:b/>
                <w:sz w:val="18"/>
              </w:rPr>
            </w:pPr>
            <w:r>
              <w:rPr>
                <w:b/>
                <w:sz w:val="18"/>
              </w:rPr>
              <w:t>3.030</w:t>
            </w:r>
          </w:p>
        </w:tc>
      </w:tr>
    </w:tbl>
    <w:p w:rsidR="001169BD" w:rsidRDefault="001169BD">
      <w:pPr>
        <w:spacing w:before="6"/>
        <w:rPr>
          <w:b/>
          <w:sz w:val="19"/>
        </w:rPr>
      </w:pPr>
    </w:p>
    <w:tbl>
      <w:tblPr>
        <w:tblStyle w:val="TableNormal"/>
        <w:tblW w:w="0" w:type="auto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"/>
        <w:gridCol w:w="1013"/>
        <w:gridCol w:w="3093"/>
        <w:gridCol w:w="520"/>
        <w:gridCol w:w="2066"/>
        <w:gridCol w:w="1952"/>
        <w:gridCol w:w="1897"/>
      </w:tblGrid>
      <w:tr w:rsidR="001169BD">
        <w:trPr>
          <w:trHeight w:hRule="exact" w:val="316"/>
        </w:trPr>
        <w:tc>
          <w:tcPr>
            <w:tcW w:w="11212" w:type="dxa"/>
            <w:gridSpan w:val="7"/>
            <w:tcBorders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39"/>
              <w:ind w:left="4715" w:right="4716"/>
              <w:rPr>
                <w:b/>
                <w:sz w:val="19"/>
              </w:rPr>
            </w:pPr>
            <w:r>
              <w:rPr>
                <w:b/>
                <w:sz w:val="19"/>
              </w:rPr>
              <w:t>Disciplinas Optativas</w:t>
            </w:r>
          </w:p>
        </w:tc>
      </w:tr>
      <w:tr w:rsidR="001169BD">
        <w:trPr>
          <w:trHeight w:hRule="exact" w:val="368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2" w:right="-18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PERÍODO</w:t>
            </w:r>
          </w:p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rPr>
                <w:b/>
                <w:sz w:val="14"/>
              </w:rPr>
            </w:pPr>
            <w:r>
              <w:rPr>
                <w:b/>
                <w:sz w:val="14"/>
              </w:rPr>
              <w:t>CÓD.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261" w:right="261"/>
              <w:rPr>
                <w:b/>
                <w:sz w:val="14"/>
              </w:rPr>
            </w:pPr>
            <w:r>
              <w:rPr>
                <w:b/>
                <w:sz w:val="14"/>
              </w:rPr>
              <w:t>DISCIPLINA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147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46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PRÉ-REQUISITO</w:t>
            </w:r>
          </w:p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44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CO-REQUISITO</w:t>
            </w:r>
          </w:p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:rsidR="001169BD" w:rsidRDefault="00A362E3">
            <w:pPr>
              <w:pStyle w:val="TableParagraph"/>
              <w:spacing w:before="89"/>
              <w:ind w:left="238" w:right="51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DISC.EQUIVALENTE</w:t>
            </w:r>
          </w:p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OBBGADM.073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0" w:right="261"/>
              <w:rPr>
                <w:sz w:val="14"/>
              </w:rPr>
            </w:pPr>
            <w:r>
              <w:rPr>
                <w:sz w:val="14"/>
              </w:rPr>
              <w:t>Avaliação de Empresas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OBBGADM.048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0" w:right="261"/>
              <w:rPr>
                <w:sz w:val="14"/>
              </w:rPr>
            </w:pPr>
            <w:r>
              <w:rPr>
                <w:sz w:val="14"/>
              </w:rPr>
              <w:t>Consultoria Empresarial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OBBGADM.029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0" w:right="261"/>
              <w:rPr>
                <w:sz w:val="14"/>
              </w:rPr>
            </w:pPr>
            <w:r>
              <w:rPr>
                <w:sz w:val="14"/>
              </w:rPr>
              <w:t>Economia Brasileira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OBBGADM.050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0" w:right="261"/>
              <w:rPr>
                <w:sz w:val="14"/>
              </w:rPr>
            </w:pPr>
            <w:r>
              <w:rPr>
                <w:sz w:val="14"/>
              </w:rPr>
              <w:t>Gestão Ambiental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OBBGADM.078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1" w:right="261"/>
              <w:rPr>
                <w:sz w:val="14"/>
              </w:rPr>
            </w:pPr>
            <w:r>
              <w:rPr>
                <w:sz w:val="14"/>
              </w:rPr>
              <w:t>Gestão da Inovação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OBBGADM.045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1" w:right="261"/>
              <w:rPr>
                <w:sz w:val="14"/>
              </w:rPr>
            </w:pPr>
            <w:r>
              <w:rPr>
                <w:sz w:val="14"/>
              </w:rPr>
              <w:t>Gestão de Serviços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OBBGADM.079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0" w:right="261"/>
              <w:rPr>
                <w:sz w:val="14"/>
              </w:rPr>
            </w:pPr>
            <w:r>
              <w:rPr>
                <w:sz w:val="14"/>
              </w:rPr>
              <w:t>Gestão e Sustentabilidade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OBBGADM.065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1" w:right="261"/>
              <w:rPr>
                <w:sz w:val="14"/>
              </w:rPr>
            </w:pPr>
            <w:r>
              <w:rPr>
                <w:sz w:val="14"/>
              </w:rPr>
              <w:t>Inglês Instrumental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OBBGADM.075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1" w:right="261"/>
              <w:rPr>
                <w:sz w:val="14"/>
              </w:rPr>
            </w:pPr>
            <w:r>
              <w:rPr>
                <w:sz w:val="14"/>
              </w:rPr>
              <w:t>Inglês para Negócios I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OBBGADM.076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1" w:right="261"/>
              <w:rPr>
                <w:sz w:val="14"/>
              </w:rPr>
            </w:pPr>
            <w:r>
              <w:rPr>
                <w:sz w:val="14"/>
              </w:rPr>
              <w:t>Inglês para Negócios II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OBBGADM.047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0" w:right="261"/>
              <w:rPr>
                <w:sz w:val="14"/>
              </w:rPr>
            </w:pPr>
            <w:r>
              <w:rPr>
                <w:sz w:val="14"/>
              </w:rPr>
              <w:t>Inteligência Competitiva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OBBGADM.077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0" w:right="261"/>
              <w:rPr>
                <w:sz w:val="14"/>
              </w:rPr>
            </w:pPr>
            <w:r>
              <w:rPr>
                <w:sz w:val="14"/>
              </w:rPr>
              <w:t>Interação Homem Computador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87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OBBGADM.074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261" w:right="261"/>
              <w:rPr>
                <w:sz w:val="14"/>
              </w:rPr>
            </w:pPr>
            <w:r>
              <w:rPr>
                <w:sz w:val="14"/>
              </w:rPr>
              <w:t>Introdução a Libras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14"/>
              <w:ind w:left="761" w:right="51" w:hanging="693"/>
              <w:jc w:val="left"/>
              <w:rPr>
                <w:sz w:val="14"/>
              </w:rPr>
            </w:pPr>
            <w:r>
              <w:rPr>
                <w:sz w:val="14"/>
              </w:rPr>
              <w:t>OBLCOMP.049 - Introdução a Libras</w:t>
            </w:r>
          </w:p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OBBGADM.081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0" w:right="261"/>
              <w:rPr>
                <w:sz w:val="14"/>
              </w:rPr>
            </w:pPr>
            <w:r>
              <w:rPr>
                <w:sz w:val="14"/>
              </w:rPr>
              <w:t>Logística Reversa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OBBGADM.063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81"/>
              <w:ind w:left="261" w:right="261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Mercados Financeiros e de Capitais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OBBGADM.044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261" w:right="261"/>
              <w:rPr>
                <w:sz w:val="14"/>
              </w:rPr>
            </w:pPr>
            <w:r>
              <w:rPr>
                <w:sz w:val="14"/>
              </w:rPr>
              <w:t>Orçamento Público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64,00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60"/>
        </w:trPr>
        <w:tc>
          <w:tcPr>
            <w:tcW w:w="67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OBBGADM.059</w:t>
            </w:r>
          </w:p>
        </w:tc>
        <w:tc>
          <w:tcPr>
            <w:tcW w:w="3093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81"/>
              <w:ind w:left="261" w:right="261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Segurança do Trabalho e Saúde Ocupacional</w:t>
            </w:r>
          </w:p>
        </w:tc>
        <w:tc>
          <w:tcPr>
            <w:tcW w:w="520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  <w:bottom w:val="single" w:sz="12" w:space="0" w:color="000000"/>
            </w:tcBorders>
          </w:tcPr>
          <w:p w:rsidR="001169BD" w:rsidRDefault="001169BD"/>
        </w:tc>
      </w:tr>
      <w:tr w:rsidR="001169BD">
        <w:trPr>
          <w:trHeight w:hRule="exact" w:val="352"/>
        </w:trPr>
        <w:tc>
          <w:tcPr>
            <w:tcW w:w="673" w:type="dxa"/>
            <w:tcBorders>
              <w:top w:val="single" w:sz="12" w:space="0" w:color="000000"/>
            </w:tcBorders>
          </w:tcPr>
          <w:p w:rsidR="001169BD" w:rsidRDefault="001169BD"/>
        </w:tc>
        <w:tc>
          <w:tcPr>
            <w:tcW w:w="1013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OBBGADM.060</w:t>
            </w:r>
          </w:p>
        </w:tc>
        <w:tc>
          <w:tcPr>
            <w:tcW w:w="3093" w:type="dxa"/>
            <w:tcBorders>
              <w:top w:val="single" w:sz="12" w:space="0" w:color="000000"/>
            </w:tcBorders>
          </w:tcPr>
          <w:p w:rsidR="001169BD" w:rsidRPr="00AE286B" w:rsidRDefault="00A362E3">
            <w:pPr>
              <w:pStyle w:val="TableParagraph"/>
              <w:spacing w:before="81"/>
              <w:ind w:left="261" w:right="261"/>
              <w:rPr>
                <w:sz w:val="14"/>
                <w:lang w:val="pt-BR"/>
              </w:rPr>
            </w:pPr>
            <w:r w:rsidRPr="00AE286B">
              <w:rPr>
                <w:sz w:val="14"/>
                <w:lang w:val="pt-BR"/>
              </w:rPr>
              <w:t>Sistemas de Garantia da Qualidade</w:t>
            </w:r>
          </w:p>
        </w:tc>
        <w:tc>
          <w:tcPr>
            <w:tcW w:w="520" w:type="dxa"/>
            <w:tcBorders>
              <w:top w:val="single" w:sz="12" w:space="0" w:color="000000"/>
            </w:tcBorders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  <w:tcBorders>
              <w:top w:val="single" w:sz="12" w:space="0" w:color="000000"/>
            </w:tcBorders>
          </w:tcPr>
          <w:p w:rsidR="001169BD" w:rsidRDefault="001169BD"/>
        </w:tc>
        <w:tc>
          <w:tcPr>
            <w:tcW w:w="1952" w:type="dxa"/>
            <w:tcBorders>
              <w:top w:val="single" w:sz="12" w:space="0" w:color="000000"/>
            </w:tcBorders>
          </w:tcPr>
          <w:p w:rsidR="001169BD" w:rsidRDefault="001169BD"/>
        </w:tc>
        <w:tc>
          <w:tcPr>
            <w:tcW w:w="1897" w:type="dxa"/>
            <w:tcBorders>
              <w:top w:val="single" w:sz="12" w:space="0" w:color="000000"/>
            </w:tcBorders>
          </w:tcPr>
          <w:p w:rsidR="001169BD" w:rsidRDefault="001169BD"/>
        </w:tc>
      </w:tr>
    </w:tbl>
    <w:p w:rsidR="001169BD" w:rsidRDefault="001169BD">
      <w:pPr>
        <w:sectPr w:rsidR="001169BD">
          <w:pgSz w:w="11900" w:h="16820"/>
          <w:pgMar w:top="3160" w:right="220" w:bottom="960" w:left="200" w:header="349" w:footer="776" w:gutter="0"/>
          <w:cols w:space="720"/>
        </w:sectPr>
      </w:pPr>
    </w:p>
    <w:p w:rsidR="001169BD" w:rsidRDefault="001169BD">
      <w:pPr>
        <w:spacing w:before="4"/>
        <w:rPr>
          <w:sz w:val="17"/>
        </w:rPr>
      </w:pPr>
    </w:p>
    <w:tbl>
      <w:tblPr>
        <w:tblStyle w:val="TableNormal"/>
        <w:tblW w:w="0" w:type="auto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"/>
        <w:gridCol w:w="1013"/>
        <w:gridCol w:w="3093"/>
        <w:gridCol w:w="520"/>
        <w:gridCol w:w="2066"/>
        <w:gridCol w:w="1952"/>
        <w:gridCol w:w="1897"/>
      </w:tblGrid>
      <w:tr w:rsidR="001169BD">
        <w:trPr>
          <w:trHeight w:hRule="exact" w:val="345"/>
        </w:trPr>
        <w:tc>
          <w:tcPr>
            <w:tcW w:w="673" w:type="dxa"/>
          </w:tcPr>
          <w:p w:rsidR="001169BD" w:rsidRDefault="001169BD"/>
        </w:tc>
        <w:tc>
          <w:tcPr>
            <w:tcW w:w="1013" w:type="dxa"/>
          </w:tcPr>
          <w:p w:rsidR="001169BD" w:rsidRDefault="00A362E3">
            <w:pPr>
              <w:pStyle w:val="TableParagraph"/>
              <w:spacing w:before="81"/>
              <w:ind w:left="18" w:right="-1"/>
              <w:jc w:val="left"/>
              <w:rPr>
                <w:sz w:val="14"/>
              </w:rPr>
            </w:pPr>
            <w:r>
              <w:rPr>
                <w:sz w:val="14"/>
              </w:rPr>
              <w:t>OBBGADM.080</w:t>
            </w:r>
          </w:p>
        </w:tc>
        <w:tc>
          <w:tcPr>
            <w:tcW w:w="3093" w:type="dxa"/>
          </w:tcPr>
          <w:p w:rsidR="001169BD" w:rsidRDefault="00A362E3">
            <w:pPr>
              <w:pStyle w:val="TableParagraph"/>
              <w:spacing w:before="81"/>
              <w:ind w:left="969"/>
              <w:jc w:val="left"/>
              <w:rPr>
                <w:sz w:val="14"/>
              </w:rPr>
            </w:pPr>
            <w:r>
              <w:rPr>
                <w:sz w:val="14"/>
              </w:rPr>
              <w:t>Sociologia Aplicada</w:t>
            </w:r>
          </w:p>
        </w:tc>
        <w:tc>
          <w:tcPr>
            <w:tcW w:w="520" w:type="dxa"/>
          </w:tcPr>
          <w:p w:rsidR="001169BD" w:rsidRDefault="00A362E3">
            <w:pPr>
              <w:pStyle w:val="TableParagraph"/>
              <w:spacing w:before="81"/>
              <w:ind w:left="94"/>
              <w:jc w:val="left"/>
              <w:rPr>
                <w:sz w:val="14"/>
              </w:rPr>
            </w:pPr>
            <w:r>
              <w:rPr>
                <w:sz w:val="14"/>
              </w:rPr>
              <w:t>32,00</w:t>
            </w:r>
          </w:p>
        </w:tc>
        <w:tc>
          <w:tcPr>
            <w:tcW w:w="2066" w:type="dxa"/>
          </w:tcPr>
          <w:p w:rsidR="001169BD" w:rsidRDefault="001169BD"/>
        </w:tc>
        <w:tc>
          <w:tcPr>
            <w:tcW w:w="1952" w:type="dxa"/>
          </w:tcPr>
          <w:p w:rsidR="001169BD" w:rsidRDefault="001169BD"/>
        </w:tc>
        <w:tc>
          <w:tcPr>
            <w:tcW w:w="1897" w:type="dxa"/>
          </w:tcPr>
          <w:p w:rsidR="001169BD" w:rsidRDefault="001169BD"/>
        </w:tc>
      </w:tr>
    </w:tbl>
    <w:p w:rsidR="00A362E3" w:rsidRDefault="00A362E3"/>
    <w:sectPr w:rsidR="00A362E3">
      <w:pgSz w:w="11900" w:h="16820"/>
      <w:pgMar w:top="3160" w:right="220" w:bottom="960" w:left="200" w:header="349" w:footer="7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2E3" w:rsidRDefault="00A362E3">
      <w:r>
        <w:separator/>
      </w:r>
    </w:p>
  </w:endnote>
  <w:endnote w:type="continuationSeparator" w:id="0">
    <w:p w:rsidR="00A362E3" w:rsidRDefault="00A3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9BD" w:rsidRDefault="00A362E3">
    <w:pPr>
      <w:pStyle w:val="Corpodetexto"/>
      <w:spacing w:line="14" w:lineRule="auto"/>
      <w:rPr>
        <w:b w:val="0"/>
        <w:sz w:val="20"/>
      </w:rPr>
    </w:pPr>
    <w:r>
      <w:pict>
        <v:rect id="_x0000_s2051" style="position:absolute;margin-left:15.2pt;margin-top:789.2pt;width:563.05pt;height:12.9pt;z-index:-38848;mso-position-horizontal-relative:page;mso-position-vertical-relative:page" fillcolor="#8fbb8a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8.6pt;margin-top:791.95pt;width:43.05pt;height:7.75pt;z-index:-38824;mso-position-horizontal-relative:page;mso-position-vertical-relative:page" filled="f" stroked="f">
          <v:textbox inset="0,0,0,0">
            <w:txbxContent>
              <w:p w:rsidR="001169BD" w:rsidRDefault="00A362E3">
                <w:pPr>
                  <w:spacing w:before="10"/>
                  <w:ind w:left="20" w:right="-4"/>
                  <w:rPr>
                    <w:b/>
                    <w:sz w:val="11"/>
                  </w:rPr>
                </w:pPr>
                <w:r>
                  <w:rPr>
                    <w:b/>
                    <w:w w:val="105"/>
                    <w:sz w:val="11"/>
                  </w:rPr>
                  <w:t>07/02/2017 09:39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37pt;margin-top:791.95pt;width:36.65pt;height:7.75pt;z-index:-38800;mso-position-horizontal-relative:page;mso-position-vertical-relative:page" filled="f" stroked="f">
          <v:textbox inset="0,0,0,0">
            <w:txbxContent>
              <w:p w:rsidR="001169BD" w:rsidRDefault="00A362E3">
                <w:pPr>
                  <w:spacing w:before="10"/>
                  <w:ind w:left="20" w:right="-4"/>
                  <w:rPr>
                    <w:b/>
                    <w:sz w:val="11"/>
                  </w:rPr>
                </w:pPr>
                <w:r>
                  <w:rPr>
                    <w:b/>
                    <w:w w:val="105"/>
                    <w:sz w:val="11"/>
                  </w:rPr>
                  <w:t xml:space="preserve">Página: </w:t>
                </w:r>
                <w:r>
                  <w:fldChar w:fldCharType="begin"/>
                </w:r>
                <w:r>
                  <w:rPr>
                    <w:b/>
                    <w:w w:val="105"/>
                    <w:sz w:val="11"/>
                  </w:rPr>
                  <w:instrText xml:space="preserve"> PAGE </w:instrText>
                </w:r>
                <w:r>
                  <w:fldChar w:fldCharType="separate"/>
                </w:r>
                <w:r w:rsidR="00AE286B">
                  <w:rPr>
                    <w:b/>
                    <w:noProof/>
                    <w:w w:val="105"/>
                    <w:sz w:val="11"/>
                  </w:rPr>
                  <w:t>3</w:t>
                </w:r>
                <w:r>
                  <w:fldChar w:fldCharType="end"/>
                </w:r>
                <w:r>
                  <w:rPr>
                    <w:b/>
                    <w:w w:val="105"/>
                    <w:sz w:val="11"/>
                  </w:rPr>
                  <w:t xml:space="preserve"> de 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2E3" w:rsidRDefault="00A362E3">
      <w:r>
        <w:separator/>
      </w:r>
    </w:p>
  </w:footnote>
  <w:footnote w:type="continuationSeparator" w:id="0">
    <w:p w:rsidR="00A362E3" w:rsidRDefault="00A362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9BD" w:rsidRDefault="00AE286B">
    <w:pPr>
      <w:pStyle w:val="Corpodetexto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34.6pt;margin-top:90.65pt;width:323.25pt;height:75.25pt;z-index:-38872;mso-position-horizontal-relative:page;mso-position-vertical-relative:page" filled="f" stroked="f">
          <v:textbox inset="0,0,0,0">
            <w:txbxContent>
              <w:p w:rsidR="001169BD" w:rsidRPr="00AE286B" w:rsidRDefault="00A362E3">
                <w:pPr>
                  <w:pStyle w:val="Corpodetexto"/>
                  <w:ind w:left="1915" w:right="1802"/>
                  <w:jc w:val="center"/>
                  <w:rPr>
                    <w:sz w:val="14"/>
                    <w:lang w:val="pt-BR"/>
                  </w:rPr>
                </w:pPr>
                <w:r w:rsidRPr="00AE286B">
                  <w:rPr>
                    <w:sz w:val="14"/>
                    <w:lang w:val="pt-BR"/>
                  </w:rPr>
                  <w:t>SERVIÇO PÚBLICO FEDERAL</w:t>
                </w:r>
                <w:r w:rsidRPr="00AE286B">
                  <w:rPr>
                    <w:w w:val="98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MINISTÉRIO DA EDUCAÇÃO</w:t>
                </w:r>
              </w:p>
              <w:p w:rsidR="001169BD" w:rsidRPr="00AE286B" w:rsidRDefault="00A362E3">
                <w:pPr>
                  <w:pStyle w:val="Corpodetexto"/>
                  <w:spacing w:line="182" w:lineRule="exact"/>
                  <w:ind w:left="4" w:right="7"/>
                  <w:jc w:val="center"/>
                  <w:rPr>
                    <w:sz w:val="14"/>
                    <w:lang w:val="pt-BR"/>
                  </w:rPr>
                </w:pPr>
                <w:r w:rsidRPr="00AE286B">
                  <w:rPr>
                    <w:sz w:val="14"/>
                    <w:lang w:val="pt-BR"/>
                  </w:rPr>
                  <w:t>INSTITUTO</w:t>
                </w:r>
                <w:r w:rsidRPr="00AE286B">
                  <w:rPr>
                    <w:spacing w:val="-6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FEDERAL</w:t>
                </w:r>
                <w:r w:rsidRPr="00AE286B">
                  <w:rPr>
                    <w:spacing w:val="-8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DE</w:t>
                </w:r>
                <w:r w:rsidRPr="00AE286B">
                  <w:rPr>
                    <w:spacing w:val="-8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EDUCAÇÃO,</w:t>
                </w:r>
                <w:r w:rsidRPr="00AE286B">
                  <w:rPr>
                    <w:spacing w:val="-8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CIÊNCIA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E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TECNOLOGIA</w:t>
                </w:r>
                <w:r w:rsidRPr="00AE286B">
                  <w:rPr>
                    <w:spacing w:val="-6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DE</w:t>
                </w:r>
                <w:r w:rsidRPr="00AE286B">
                  <w:rPr>
                    <w:spacing w:val="-8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MINAS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GERAIS</w:t>
                </w:r>
              </w:p>
              <w:p w:rsidR="001169BD" w:rsidRPr="00AE286B" w:rsidRDefault="00A362E3">
                <w:pPr>
                  <w:spacing w:before="31"/>
                  <w:ind w:left="1915" w:right="1915"/>
                  <w:jc w:val="center"/>
                  <w:rPr>
                    <w:b/>
                    <w:sz w:val="18"/>
                    <w:lang w:val="pt-BR"/>
                  </w:rPr>
                </w:pPr>
                <w:r w:rsidRPr="00AE286B">
                  <w:rPr>
                    <w:b/>
                    <w:w w:val="105"/>
                    <w:sz w:val="18"/>
                    <w:lang w:val="pt-BR"/>
                  </w:rPr>
                  <w:t>IFMG - Campus Ouro Branco</w:t>
                </w:r>
              </w:p>
              <w:p w:rsidR="001169BD" w:rsidRPr="00AE286B" w:rsidRDefault="00A362E3">
                <w:pPr>
                  <w:pStyle w:val="Corpodetexto"/>
                  <w:spacing w:before="13"/>
                  <w:ind w:left="117" w:right="7"/>
                  <w:jc w:val="center"/>
                  <w:rPr>
                    <w:sz w:val="14"/>
                    <w:lang w:val="pt-BR"/>
                  </w:rPr>
                </w:pPr>
                <w:r w:rsidRPr="00AE286B">
                  <w:rPr>
                    <w:sz w:val="14"/>
                    <w:lang w:val="pt-BR"/>
                  </w:rPr>
                  <w:t>LEI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Nº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11.892,</w:t>
                </w:r>
                <w:r w:rsidRPr="00AE286B">
                  <w:rPr>
                    <w:spacing w:val="-6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DE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29/12/2008,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PUBLICADA</w:t>
                </w:r>
                <w:r w:rsidRPr="00AE286B">
                  <w:rPr>
                    <w:spacing w:val="-3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NO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DOU</w:t>
                </w:r>
                <w:r w:rsidRPr="00AE286B">
                  <w:rPr>
                    <w:spacing w:val="-4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DE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30/12/2008,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SEÇÃO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I,</w:t>
                </w:r>
                <w:r w:rsidRPr="00AE286B">
                  <w:rPr>
                    <w:spacing w:val="-3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PAGS.</w:t>
                </w:r>
                <w:r w:rsidRPr="00AE286B">
                  <w:rPr>
                    <w:spacing w:val="-3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I</w:t>
                </w:r>
                <w:r w:rsidRPr="00AE286B">
                  <w:rPr>
                    <w:spacing w:val="-5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-</w:t>
                </w:r>
                <w:r w:rsidRPr="00AE286B">
                  <w:rPr>
                    <w:spacing w:val="-6"/>
                    <w:sz w:val="14"/>
                    <w:lang w:val="pt-BR"/>
                  </w:rPr>
                  <w:t xml:space="preserve"> </w:t>
                </w:r>
                <w:r w:rsidRPr="00AE286B">
                  <w:rPr>
                    <w:sz w:val="14"/>
                    <w:lang w:val="pt-BR"/>
                  </w:rPr>
                  <w:t>3</w:t>
                </w:r>
              </w:p>
              <w:p w:rsidR="001169BD" w:rsidRPr="00AE286B" w:rsidRDefault="00A362E3">
                <w:pPr>
                  <w:spacing w:before="25"/>
                  <w:ind w:left="4" w:right="5"/>
                  <w:jc w:val="center"/>
                  <w:rPr>
                    <w:sz w:val="18"/>
                    <w:lang w:val="pt-BR"/>
                  </w:rPr>
                </w:pPr>
                <w:r w:rsidRPr="00AE286B">
                  <w:rPr>
                    <w:w w:val="105"/>
                    <w:sz w:val="18"/>
                    <w:lang w:val="pt-BR"/>
                  </w:rPr>
                  <w:t>Rua Afonso Sardinha, 90 - Pioneiros - Ouro Branco - MG - CEP: 36420-000</w:t>
                </w:r>
              </w:p>
              <w:p w:rsidR="001169BD" w:rsidRPr="00AE286B" w:rsidRDefault="00A362E3">
                <w:pPr>
                  <w:spacing w:before="31"/>
                  <w:ind w:left="4" w:right="4"/>
                  <w:jc w:val="center"/>
                  <w:rPr>
                    <w:b/>
                    <w:sz w:val="18"/>
                    <w:lang w:val="pt-BR"/>
                  </w:rPr>
                </w:pPr>
                <w:r w:rsidRPr="00AE286B">
                  <w:rPr>
                    <w:b/>
                    <w:w w:val="105"/>
                    <w:sz w:val="18"/>
                    <w:lang w:val="pt-BR"/>
                  </w:rPr>
                  <w:t xml:space="preserve">Tel: 3742-2149 - Site: </w:t>
                </w:r>
                <w:hyperlink r:id="rId1">
                  <w:r w:rsidRPr="00AE286B">
                    <w:rPr>
                      <w:b/>
                      <w:w w:val="105"/>
                      <w:sz w:val="18"/>
                      <w:lang w:val="pt-BR"/>
                    </w:rPr>
                    <w:t>www.ifmg.edu.br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 wp14:anchorId="41484084" wp14:editId="0BDFD7C1">
          <wp:simplePos x="0" y="0"/>
          <wp:positionH relativeFrom="page">
            <wp:posOffset>3533775</wp:posOffset>
          </wp:positionH>
          <wp:positionV relativeFrom="page">
            <wp:posOffset>438150</wp:posOffset>
          </wp:positionV>
          <wp:extent cx="638175" cy="66785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38175" cy="6678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776" behindDoc="0" locked="0" layoutInCell="1" allowOverlap="1" wp14:anchorId="3682DFCE" wp14:editId="55D0B1C9">
          <wp:simplePos x="0" y="0"/>
          <wp:positionH relativeFrom="column">
            <wp:posOffset>-127000</wp:posOffset>
          </wp:positionH>
          <wp:positionV relativeFrom="paragraph">
            <wp:posOffset>-210185</wp:posOffset>
          </wp:positionV>
          <wp:extent cx="7562850" cy="495300"/>
          <wp:effectExtent l="0" t="0" r="0" b="0"/>
          <wp:wrapTopAndBottom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169BD"/>
    <w:rsid w:val="001169BD"/>
    <w:rsid w:val="00A362E3"/>
    <w:rsid w:val="00AE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3615740A-D372-4655-A531-E8742AE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5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AE28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286B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AE28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286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://www.ifmg.edu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785</Words>
  <Characters>4241</Characters>
  <Application>Microsoft Office Word</Application>
  <DocSecurity>0</DocSecurity>
  <Lines>35</Lines>
  <Paragraphs>10</Paragraphs>
  <ScaleCrop>false</ScaleCrop>
  <Company/>
  <LinksUpToDate>false</LinksUpToDate>
  <CharactersWithSpaces>5016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Débora Silva</cp:lastModifiedBy>
  <cp:revision>2</cp:revision>
  <dcterms:created xsi:type="dcterms:W3CDTF">2017-02-07T14:19:00Z</dcterms:created>
  <dcterms:modified xsi:type="dcterms:W3CDTF">2017-02-07T14:20:00Z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2017-02-07T00:00:00Z</vt:filetime>
  </property>
  <property fmtid="{D5CDD505-2E9C-101B-9397-08002B2CF9AE}" pid="3" name="LastSaved">
    <vt:filetime>2017-02-07T00:00:00Z</vt:filetime>
  </property>
</Properties>
</file>